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C98" w:rsidRDefault="00F90C98" w:rsidP="00F90C98">
      <w:pPr>
        <w:jc w:val="center"/>
        <w:rPr>
          <w:rFonts w:ascii="Calibri" w:hAnsi="Calibri"/>
          <w:b/>
          <w:color w:val="000000"/>
          <w:sz w:val="22"/>
        </w:rPr>
      </w:pPr>
      <w:r>
        <w:rPr>
          <w:rFonts w:ascii="Calibri" w:hAnsi="Calibri"/>
          <w:b/>
          <w:color w:val="000000"/>
          <w:sz w:val="22"/>
        </w:rPr>
        <w:t xml:space="preserve">Bisexual Organizing Project </w:t>
      </w:r>
      <w:bookmarkStart w:id="0" w:name="_GoBack"/>
      <w:bookmarkEnd w:id="0"/>
      <w:r>
        <w:rPr>
          <w:rFonts w:ascii="Calibri" w:hAnsi="Calibri"/>
          <w:b/>
          <w:color w:val="000000"/>
          <w:sz w:val="22"/>
        </w:rPr>
        <w:t>2014 Community Recognition Awards</w:t>
      </w:r>
    </w:p>
    <w:p w:rsidR="00F90C98" w:rsidRPr="00F90C98" w:rsidRDefault="00F90C98" w:rsidP="00F90C98">
      <w:pPr>
        <w:jc w:val="center"/>
      </w:pPr>
    </w:p>
    <w:p w:rsidR="00F90C98" w:rsidRPr="00F90C98" w:rsidRDefault="00F90C98" w:rsidP="00F90C98">
      <w:pPr>
        <w:pStyle w:val="NormalWeb"/>
        <w:spacing w:before="0" w:beforeAutospacing="0" w:after="0" w:afterAutospacing="0"/>
        <w:jc w:val="center"/>
        <w:rPr>
          <w:rFonts w:asciiTheme="majorHAnsi" w:hAnsiTheme="majorHAnsi"/>
          <w:b/>
          <w:bCs/>
          <w:color w:val="000000"/>
          <w:sz w:val="22"/>
          <w:szCs w:val="22"/>
          <w:u w:val="single"/>
        </w:rPr>
      </w:pPr>
      <w:r w:rsidRPr="00F90C98">
        <w:rPr>
          <w:rFonts w:asciiTheme="majorHAnsi" w:hAnsiTheme="majorHAnsi"/>
          <w:b/>
          <w:bCs/>
          <w:color w:val="000000"/>
          <w:sz w:val="22"/>
          <w:szCs w:val="22"/>
          <w:u w:val="single"/>
        </w:rPr>
        <w:t>Nomination Instructions </w:t>
      </w:r>
    </w:p>
    <w:p w:rsidR="00F90C98" w:rsidRPr="00F90C98" w:rsidRDefault="00F90C98" w:rsidP="00F90C98">
      <w:pPr>
        <w:pStyle w:val="NormalWeb"/>
        <w:spacing w:before="0" w:beforeAutospacing="0" w:after="0" w:afterAutospacing="0"/>
        <w:jc w:val="center"/>
        <w:rPr>
          <w:rFonts w:asciiTheme="majorHAnsi" w:hAnsiTheme="majorHAnsi"/>
          <w:sz w:val="22"/>
          <w:szCs w:val="22"/>
        </w:rPr>
      </w:pPr>
    </w:p>
    <w:p w:rsidR="00F90C98" w:rsidRPr="00F90C98" w:rsidRDefault="00F90C98" w:rsidP="00F90C98">
      <w:pPr>
        <w:pStyle w:val="NormalWeb"/>
        <w:spacing w:before="0" w:beforeAutospacing="0" w:after="0" w:afterAutospacing="0"/>
        <w:rPr>
          <w:rFonts w:asciiTheme="majorHAnsi" w:hAnsiTheme="majorHAnsi"/>
          <w:b/>
          <w:bCs/>
          <w:color w:val="000000"/>
          <w:sz w:val="22"/>
          <w:szCs w:val="22"/>
        </w:rPr>
      </w:pPr>
      <w:r w:rsidRPr="00F90C98">
        <w:rPr>
          <w:rFonts w:asciiTheme="majorHAnsi" w:hAnsiTheme="majorHAnsi"/>
          <w:b/>
          <w:bCs/>
          <w:color w:val="000000"/>
          <w:sz w:val="22"/>
          <w:szCs w:val="22"/>
        </w:rPr>
        <w:t xml:space="preserve">I. </w:t>
      </w:r>
      <w:r w:rsidRPr="00F90C98">
        <w:rPr>
          <w:rFonts w:asciiTheme="majorHAnsi" w:hAnsiTheme="majorHAnsi"/>
          <w:b/>
          <w:bCs/>
          <w:color w:val="000000"/>
          <w:sz w:val="22"/>
          <w:szCs w:val="22"/>
        </w:rPr>
        <w:t>Nomination Checklist and Page Limits</w:t>
      </w:r>
    </w:p>
    <w:p w:rsidR="00F90C98" w:rsidRPr="00F90C98" w:rsidRDefault="00F90C98" w:rsidP="00F90C98">
      <w:pPr>
        <w:pStyle w:val="NormalWeb"/>
        <w:spacing w:before="0" w:beforeAutospacing="0" w:after="0" w:afterAutospacing="0"/>
        <w:ind w:left="1080"/>
        <w:rPr>
          <w:rFonts w:asciiTheme="majorHAnsi" w:hAnsiTheme="majorHAnsi"/>
          <w:sz w:val="22"/>
          <w:szCs w:val="22"/>
        </w:rPr>
      </w:pPr>
    </w:p>
    <w:p w:rsidR="00F90C98" w:rsidRPr="00F90C98" w:rsidRDefault="00F90C98" w:rsidP="00F90C98">
      <w:pPr>
        <w:pStyle w:val="NormalWeb"/>
        <w:spacing w:before="0" w:beforeAutospacing="0" w:after="0" w:afterAutospacing="0"/>
        <w:rPr>
          <w:rFonts w:asciiTheme="majorHAnsi" w:hAnsiTheme="majorHAnsi"/>
          <w:color w:val="000000"/>
          <w:sz w:val="22"/>
          <w:szCs w:val="22"/>
          <w:u w:val="single"/>
        </w:rPr>
      </w:pPr>
      <w:r w:rsidRPr="00F90C98">
        <w:rPr>
          <w:rFonts w:asciiTheme="majorHAnsi" w:hAnsiTheme="majorHAnsi"/>
          <w:color w:val="000000"/>
          <w:sz w:val="22"/>
          <w:szCs w:val="22"/>
          <w:u w:val="single"/>
        </w:rPr>
        <w:t>Required Materials:</w:t>
      </w:r>
    </w:p>
    <w:p w:rsidR="00F90C98" w:rsidRPr="00F90C98" w:rsidRDefault="00F90C98" w:rsidP="00F90C98">
      <w:pPr>
        <w:pStyle w:val="NormalWeb"/>
        <w:spacing w:before="0" w:beforeAutospacing="0" w:after="0" w:afterAutospacing="0"/>
        <w:rPr>
          <w:rFonts w:asciiTheme="majorHAnsi" w:hAnsiTheme="majorHAnsi"/>
          <w:sz w:val="22"/>
          <w:szCs w:val="22"/>
        </w:rPr>
      </w:pPr>
    </w:p>
    <w:p w:rsidR="00F90C98" w:rsidRPr="00F90C98" w:rsidRDefault="00F90C98" w:rsidP="00F90C98">
      <w:pPr>
        <w:pStyle w:val="NormalWeb"/>
        <w:spacing w:before="0" w:beforeAutospacing="0" w:after="0" w:afterAutospacing="0"/>
        <w:rPr>
          <w:rFonts w:asciiTheme="majorHAnsi" w:hAnsiTheme="majorHAnsi"/>
          <w:color w:val="000000"/>
          <w:sz w:val="22"/>
          <w:szCs w:val="22"/>
        </w:rPr>
      </w:pPr>
      <w:r w:rsidRPr="00F90C98">
        <w:rPr>
          <w:rFonts w:asciiTheme="majorHAnsi" w:hAnsiTheme="majorHAnsi"/>
          <w:color w:val="000000"/>
          <w:sz w:val="22"/>
          <w:szCs w:val="22"/>
        </w:rPr>
        <w:t xml:space="preserve">In order for a nominee to be considered for a Community Recognition Award, the nominator must submit a complete nomination form for an Individual, Community Organization, or Business Community Recognition Award (attached) to the Bisexual Organizing Project by “snail mail” or email by </w:t>
      </w:r>
      <w:r w:rsidRPr="00F90C98">
        <w:rPr>
          <w:rStyle w:val="aqj"/>
          <w:rFonts w:asciiTheme="majorHAnsi" w:hAnsiTheme="majorHAnsi"/>
          <w:color w:val="000000"/>
          <w:sz w:val="22"/>
          <w:szCs w:val="22"/>
        </w:rPr>
        <w:t>September 5, 2014</w:t>
      </w:r>
      <w:r w:rsidRPr="00F90C98">
        <w:rPr>
          <w:rFonts w:asciiTheme="majorHAnsi" w:hAnsiTheme="majorHAnsi"/>
          <w:color w:val="000000"/>
          <w:sz w:val="22"/>
          <w:szCs w:val="22"/>
        </w:rPr>
        <w:t xml:space="preserve">.  See Section V, “Nomination Submission,” for instructions about where to send completed nominations. </w:t>
      </w:r>
    </w:p>
    <w:p w:rsidR="00F90C98" w:rsidRPr="00F90C98" w:rsidRDefault="00F90C98" w:rsidP="00F90C98">
      <w:pPr>
        <w:pStyle w:val="NormalWeb"/>
        <w:spacing w:before="0" w:beforeAutospacing="0" w:after="0" w:afterAutospacing="0"/>
        <w:rPr>
          <w:rFonts w:asciiTheme="majorHAnsi" w:hAnsiTheme="majorHAnsi"/>
          <w:sz w:val="22"/>
          <w:szCs w:val="22"/>
        </w:rPr>
      </w:pPr>
    </w:p>
    <w:p w:rsidR="00F90C98" w:rsidRPr="00F90C98" w:rsidRDefault="00F90C98" w:rsidP="00F90C98">
      <w:pPr>
        <w:pStyle w:val="NormalWeb"/>
        <w:spacing w:before="0" w:beforeAutospacing="0" w:after="0" w:afterAutospacing="0"/>
        <w:rPr>
          <w:rFonts w:asciiTheme="majorHAnsi" w:hAnsiTheme="majorHAnsi"/>
          <w:color w:val="000000"/>
          <w:sz w:val="22"/>
          <w:szCs w:val="22"/>
          <w:u w:val="single"/>
        </w:rPr>
      </w:pPr>
      <w:r w:rsidRPr="00F90C98">
        <w:rPr>
          <w:rFonts w:asciiTheme="majorHAnsi" w:hAnsiTheme="majorHAnsi"/>
          <w:color w:val="000000"/>
          <w:sz w:val="22"/>
          <w:szCs w:val="22"/>
          <w:u w:val="single"/>
        </w:rPr>
        <w:t>Recommended Materials:</w:t>
      </w:r>
    </w:p>
    <w:p w:rsidR="00F90C98" w:rsidRPr="00F90C98" w:rsidRDefault="00F90C98" w:rsidP="00F90C98">
      <w:pPr>
        <w:pStyle w:val="NormalWeb"/>
        <w:spacing w:before="0" w:beforeAutospacing="0" w:after="0" w:afterAutospacing="0"/>
        <w:rPr>
          <w:rFonts w:asciiTheme="majorHAnsi" w:hAnsiTheme="majorHAnsi"/>
          <w:sz w:val="22"/>
          <w:szCs w:val="22"/>
        </w:rPr>
      </w:pPr>
    </w:p>
    <w:p w:rsidR="00F90C98" w:rsidRPr="00F90C98" w:rsidRDefault="00F90C98" w:rsidP="00F90C98">
      <w:pPr>
        <w:pStyle w:val="NormalWeb"/>
        <w:spacing w:before="0" w:beforeAutospacing="0" w:after="0" w:afterAutospacing="0"/>
        <w:rPr>
          <w:rFonts w:asciiTheme="majorHAnsi" w:hAnsiTheme="majorHAnsi"/>
          <w:color w:val="000000"/>
          <w:sz w:val="22"/>
          <w:szCs w:val="22"/>
        </w:rPr>
      </w:pPr>
      <w:r w:rsidRPr="00F90C98">
        <w:rPr>
          <w:rFonts w:asciiTheme="majorHAnsi" w:hAnsiTheme="majorHAnsi"/>
          <w:color w:val="000000"/>
          <w:sz w:val="22"/>
          <w:szCs w:val="22"/>
        </w:rPr>
        <w:t xml:space="preserve">Nominators may also include up to three letters of support with their nomination form. (Note: Letters of support not submitted in the same package and/or email as the nomination form may not be considered during BOP’s award selection process.) </w:t>
      </w:r>
      <w:r w:rsidRPr="00F90C98">
        <w:rPr>
          <w:rFonts w:asciiTheme="majorHAnsi" w:hAnsiTheme="majorHAnsi"/>
          <w:b/>
          <w:bCs/>
          <w:color w:val="000000"/>
          <w:sz w:val="22"/>
          <w:szCs w:val="22"/>
        </w:rPr>
        <w:t xml:space="preserve">Letters of support are not required; however, letters of support greatly enhance the strength of nominations. </w:t>
      </w:r>
      <w:r w:rsidRPr="00F90C98">
        <w:rPr>
          <w:rFonts w:asciiTheme="majorHAnsi" w:hAnsiTheme="majorHAnsi"/>
          <w:color w:val="000000"/>
          <w:sz w:val="22"/>
          <w:szCs w:val="22"/>
        </w:rPr>
        <w:t xml:space="preserve">Any person, business, or community organization can write a letter of support for any nominee in any award category. </w:t>
      </w:r>
    </w:p>
    <w:p w:rsidR="00F90C98" w:rsidRPr="00F90C98" w:rsidRDefault="00F90C98" w:rsidP="00F90C98">
      <w:pPr>
        <w:pStyle w:val="NormalWeb"/>
        <w:spacing w:before="0" w:beforeAutospacing="0" w:after="0" w:afterAutospacing="0"/>
        <w:rPr>
          <w:rFonts w:asciiTheme="majorHAnsi" w:hAnsiTheme="majorHAnsi"/>
          <w:sz w:val="22"/>
          <w:szCs w:val="22"/>
        </w:rPr>
      </w:pPr>
    </w:p>
    <w:p w:rsidR="00F90C98" w:rsidRPr="00F90C98" w:rsidRDefault="00F90C98" w:rsidP="00F90C98">
      <w:pPr>
        <w:pStyle w:val="NormalWeb"/>
        <w:spacing w:before="0" w:beforeAutospacing="0" w:after="0" w:afterAutospacing="0"/>
        <w:rPr>
          <w:rFonts w:asciiTheme="majorHAnsi" w:hAnsiTheme="majorHAnsi"/>
          <w:color w:val="000000"/>
          <w:sz w:val="22"/>
          <w:szCs w:val="22"/>
          <w:u w:val="single"/>
        </w:rPr>
      </w:pPr>
      <w:r w:rsidRPr="00F90C98">
        <w:rPr>
          <w:rFonts w:asciiTheme="majorHAnsi" w:hAnsiTheme="majorHAnsi"/>
          <w:color w:val="000000"/>
          <w:sz w:val="22"/>
          <w:szCs w:val="22"/>
          <w:u w:val="single"/>
        </w:rPr>
        <w:t>Page Limits:</w:t>
      </w:r>
    </w:p>
    <w:p w:rsidR="00F90C98" w:rsidRPr="00F90C98" w:rsidRDefault="00F90C98" w:rsidP="00F90C98">
      <w:pPr>
        <w:pStyle w:val="NormalWeb"/>
        <w:spacing w:before="0" w:beforeAutospacing="0" w:after="0" w:afterAutospacing="0"/>
        <w:rPr>
          <w:rFonts w:asciiTheme="majorHAnsi" w:hAnsiTheme="majorHAnsi"/>
          <w:sz w:val="22"/>
          <w:szCs w:val="22"/>
        </w:rPr>
      </w:pPr>
    </w:p>
    <w:p w:rsidR="00F90C98" w:rsidRPr="00F90C98" w:rsidRDefault="00F90C98" w:rsidP="00F90C98">
      <w:pPr>
        <w:pStyle w:val="NormalWeb"/>
        <w:spacing w:before="0" w:beforeAutospacing="0" w:after="0" w:afterAutospacing="0"/>
        <w:ind w:left="720"/>
        <w:rPr>
          <w:rFonts w:asciiTheme="majorHAnsi" w:hAnsiTheme="majorHAnsi"/>
          <w:sz w:val="22"/>
          <w:szCs w:val="22"/>
        </w:rPr>
      </w:pPr>
      <w:r w:rsidRPr="00F90C98">
        <w:rPr>
          <w:rFonts w:asciiTheme="majorHAnsi" w:hAnsiTheme="majorHAnsi"/>
          <w:b/>
          <w:bCs/>
          <w:color w:val="000000"/>
          <w:sz w:val="22"/>
          <w:szCs w:val="22"/>
        </w:rPr>
        <w:t>1. Required Materials:</w:t>
      </w:r>
      <w:r w:rsidRPr="00F90C98">
        <w:rPr>
          <w:rFonts w:asciiTheme="majorHAnsi" w:hAnsiTheme="majorHAnsi"/>
          <w:color w:val="000000"/>
          <w:sz w:val="22"/>
          <w:szCs w:val="22"/>
        </w:rPr>
        <w:t xml:space="preserve"> </w:t>
      </w:r>
    </w:p>
    <w:p w:rsidR="00F90C98" w:rsidRPr="00F90C98" w:rsidRDefault="00F90C98" w:rsidP="00F90C98">
      <w:pPr>
        <w:pStyle w:val="NormalWeb"/>
        <w:spacing w:before="0" w:beforeAutospacing="0" w:after="0" w:afterAutospacing="0"/>
        <w:ind w:left="1080"/>
        <w:rPr>
          <w:rFonts w:asciiTheme="majorHAnsi" w:hAnsiTheme="majorHAnsi"/>
          <w:sz w:val="22"/>
          <w:szCs w:val="22"/>
        </w:rPr>
      </w:pPr>
      <w:r w:rsidRPr="00F90C98">
        <w:rPr>
          <w:rFonts w:asciiTheme="majorHAnsi" w:hAnsiTheme="majorHAnsi"/>
          <w:color w:val="000000"/>
          <w:sz w:val="22"/>
          <w:szCs w:val="22"/>
        </w:rPr>
        <w:t xml:space="preserve">A. </w:t>
      </w:r>
      <w:r w:rsidRPr="00F90C98">
        <w:rPr>
          <w:rFonts w:asciiTheme="majorHAnsi" w:hAnsiTheme="majorHAnsi"/>
          <w:b/>
          <w:bCs/>
          <w:color w:val="000000"/>
          <w:sz w:val="22"/>
          <w:szCs w:val="22"/>
        </w:rPr>
        <w:t xml:space="preserve">Individual Community Recognition Award </w:t>
      </w:r>
      <w:r w:rsidRPr="00F90C98">
        <w:rPr>
          <w:rFonts w:asciiTheme="majorHAnsi" w:hAnsiTheme="majorHAnsi"/>
          <w:color w:val="000000"/>
          <w:sz w:val="22"/>
          <w:szCs w:val="22"/>
        </w:rPr>
        <w:t xml:space="preserve">– No more than 2 double spaced pages. The page limit does not include the text of the questions themselves. </w:t>
      </w:r>
    </w:p>
    <w:p w:rsidR="00F90C98" w:rsidRPr="00F90C98" w:rsidRDefault="00F90C98" w:rsidP="00F90C98">
      <w:pPr>
        <w:pStyle w:val="NormalWeb"/>
        <w:spacing w:before="0" w:beforeAutospacing="0" w:after="0" w:afterAutospacing="0"/>
        <w:ind w:left="1080"/>
        <w:rPr>
          <w:rFonts w:asciiTheme="majorHAnsi" w:hAnsiTheme="majorHAnsi"/>
          <w:sz w:val="22"/>
          <w:szCs w:val="22"/>
        </w:rPr>
      </w:pPr>
      <w:r w:rsidRPr="00F90C98">
        <w:rPr>
          <w:rFonts w:asciiTheme="majorHAnsi" w:hAnsiTheme="majorHAnsi"/>
          <w:color w:val="000000"/>
          <w:sz w:val="22"/>
          <w:szCs w:val="22"/>
        </w:rPr>
        <w:t xml:space="preserve">B. </w:t>
      </w:r>
      <w:r w:rsidRPr="00F90C98">
        <w:rPr>
          <w:rFonts w:asciiTheme="majorHAnsi" w:hAnsiTheme="majorHAnsi"/>
          <w:b/>
          <w:bCs/>
          <w:color w:val="000000"/>
          <w:sz w:val="22"/>
          <w:szCs w:val="22"/>
        </w:rPr>
        <w:t>Community Organization Community Recognition Award</w:t>
      </w:r>
      <w:r w:rsidRPr="00F90C98">
        <w:rPr>
          <w:rFonts w:asciiTheme="majorHAnsi" w:hAnsiTheme="majorHAnsi"/>
          <w:color w:val="000000"/>
          <w:sz w:val="22"/>
          <w:szCs w:val="22"/>
        </w:rPr>
        <w:t xml:space="preserve"> – No more than 3 double-spaced pages. The page limit does not include the text of the questions themselves. </w:t>
      </w:r>
    </w:p>
    <w:p w:rsidR="00F90C98" w:rsidRPr="00F90C98" w:rsidRDefault="00F90C98" w:rsidP="00F90C98">
      <w:pPr>
        <w:pStyle w:val="NormalWeb"/>
        <w:spacing w:before="0" w:beforeAutospacing="0" w:after="0" w:afterAutospacing="0"/>
        <w:ind w:left="1080"/>
        <w:rPr>
          <w:rFonts w:asciiTheme="majorHAnsi" w:hAnsiTheme="majorHAnsi"/>
          <w:sz w:val="22"/>
          <w:szCs w:val="22"/>
        </w:rPr>
      </w:pPr>
      <w:r w:rsidRPr="00F90C98">
        <w:rPr>
          <w:rFonts w:asciiTheme="majorHAnsi" w:hAnsiTheme="majorHAnsi"/>
          <w:color w:val="000000"/>
          <w:sz w:val="22"/>
          <w:szCs w:val="22"/>
        </w:rPr>
        <w:t xml:space="preserve">C. </w:t>
      </w:r>
      <w:r w:rsidRPr="00F90C98">
        <w:rPr>
          <w:rFonts w:asciiTheme="majorHAnsi" w:hAnsiTheme="majorHAnsi"/>
          <w:b/>
          <w:bCs/>
          <w:color w:val="000000"/>
          <w:sz w:val="22"/>
          <w:szCs w:val="22"/>
        </w:rPr>
        <w:t xml:space="preserve">Business Community Recognition Award </w:t>
      </w:r>
      <w:r w:rsidRPr="00F90C98">
        <w:rPr>
          <w:rFonts w:asciiTheme="majorHAnsi" w:hAnsiTheme="majorHAnsi"/>
          <w:color w:val="000000"/>
          <w:sz w:val="22"/>
          <w:szCs w:val="22"/>
        </w:rPr>
        <w:t xml:space="preserve">–No more than 3 double spaced pages. The page limit does not include the text of the questions themselves. </w:t>
      </w:r>
    </w:p>
    <w:p w:rsidR="00F90C98" w:rsidRPr="00F90C98" w:rsidRDefault="00F90C98" w:rsidP="00F90C98">
      <w:pPr>
        <w:pStyle w:val="NormalWeb"/>
        <w:spacing w:before="0" w:beforeAutospacing="0" w:after="0" w:afterAutospacing="0"/>
        <w:ind w:left="720"/>
        <w:rPr>
          <w:rFonts w:asciiTheme="majorHAnsi" w:hAnsiTheme="majorHAnsi"/>
          <w:sz w:val="22"/>
          <w:szCs w:val="22"/>
        </w:rPr>
      </w:pPr>
      <w:r w:rsidRPr="00F90C98">
        <w:rPr>
          <w:rFonts w:asciiTheme="majorHAnsi" w:hAnsiTheme="majorHAnsi"/>
          <w:b/>
          <w:bCs/>
          <w:color w:val="000000"/>
          <w:sz w:val="22"/>
          <w:szCs w:val="22"/>
        </w:rPr>
        <w:t>2. Recommended Materials:</w:t>
      </w:r>
    </w:p>
    <w:p w:rsidR="00F90C98" w:rsidRPr="00F90C98" w:rsidRDefault="00F90C98" w:rsidP="00F90C98">
      <w:pPr>
        <w:pStyle w:val="NormalWeb"/>
        <w:spacing w:before="0" w:beforeAutospacing="0" w:after="0" w:afterAutospacing="0"/>
        <w:ind w:left="1080"/>
        <w:rPr>
          <w:rFonts w:asciiTheme="majorHAnsi" w:hAnsiTheme="majorHAnsi"/>
          <w:color w:val="000000"/>
          <w:sz w:val="22"/>
          <w:szCs w:val="22"/>
        </w:rPr>
      </w:pPr>
      <w:r w:rsidRPr="00F90C98">
        <w:rPr>
          <w:rFonts w:asciiTheme="majorHAnsi" w:hAnsiTheme="majorHAnsi"/>
          <w:color w:val="000000"/>
          <w:sz w:val="22"/>
          <w:szCs w:val="22"/>
        </w:rPr>
        <w:t>A.</w:t>
      </w:r>
      <w:r w:rsidRPr="00F90C98">
        <w:rPr>
          <w:rFonts w:asciiTheme="majorHAnsi" w:hAnsiTheme="majorHAnsi"/>
          <w:b/>
          <w:bCs/>
          <w:color w:val="000000"/>
          <w:sz w:val="22"/>
          <w:szCs w:val="22"/>
        </w:rPr>
        <w:t xml:space="preserve"> Letters of Support </w:t>
      </w:r>
      <w:r w:rsidRPr="00F90C98">
        <w:rPr>
          <w:rFonts w:asciiTheme="majorHAnsi" w:hAnsiTheme="majorHAnsi"/>
          <w:color w:val="000000"/>
          <w:sz w:val="22"/>
          <w:szCs w:val="22"/>
        </w:rPr>
        <w:t xml:space="preserve">– No more than 3 pages, </w:t>
      </w:r>
      <w:r w:rsidRPr="00F90C98">
        <w:rPr>
          <w:rFonts w:asciiTheme="majorHAnsi" w:hAnsiTheme="majorHAnsi"/>
          <w:color w:val="000000"/>
          <w:sz w:val="22"/>
          <w:szCs w:val="22"/>
        </w:rPr>
        <w:t>double-spaced</w:t>
      </w:r>
      <w:r w:rsidRPr="00F90C98">
        <w:rPr>
          <w:rFonts w:asciiTheme="majorHAnsi" w:hAnsiTheme="majorHAnsi"/>
          <w:color w:val="000000"/>
          <w:sz w:val="22"/>
          <w:szCs w:val="22"/>
        </w:rPr>
        <w:t>.</w:t>
      </w:r>
    </w:p>
    <w:p w:rsidR="00F90C98" w:rsidRPr="00F90C98" w:rsidRDefault="00F90C98" w:rsidP="00F90C98">
      <w:pPr>
        <w:pStyle w:val="NormalWeb"/>
        <w:spacing w:before="0" w:beforeAutospacing="0" w:after="0" w:afterAutospacing="0"/>
        <w:ind w:left="1080"/>
        <w:rPr>
          <w:rFonts w:asciiTheme="majorHAnsi" w:hAnsiTheme="majorHAnsi"/>
          <w:sz w:val="22"/>
          <w:szCs w:val="22"/>
        </w:rPr>
      </w:pPr>
    </w:p>
    <w:p w:rsidR="00F90C98" w:rsidRPr="00F90C98" w:rsidRDefault="00F90C98" w:rsidP="00F90C98">
      <w:pPr>
        <w:pStyle w:val="NormalWeb"/>
        <w:spacing w:before="0" w:beforeAutospacing="0" w:after="0" w:afterAutospacing="0"/>
        <w:rPr>
          <w:rFonts w:asciiTheme="majorHAnsi" w:hAnsiTheme="majorHAnsi"/>
          <w:b/>
          <w:bCs/>
          <w:color w:val="000000"/>
          <w:sz w:val="22"/>
          <w:szCs w:val="22"/>
        </w:rPr>
      </w:pPr>
      <w:r w:rsidRPr="00F90C98">
        <w:rPr>
          <w:rFonts w:asciiTheme="majorHAnsi" w:hAnsiTheme="majorHAnsi"/>
          <w:b/>
          <w:bCs/>
          <w:color w:val="000000"/>
          <w:sz w:val="22"/>
          <w:szCs w:val="22"/>
        </w:rPr>
        <w:t>II. Who is Eligible to Nominate?</w:t>
      </w:r>
    </w:p>
    <w:p w:rsidR="00F90C98" w:rsidRPr="00F90C98" w:rsidRDefault="00F90C98" w:rsidP="00F90C98">
      <w:pPr>
        <w:pStyle w:val="NormalWeb"/>
        <w:spacing w:before="0" w:beforeAutospacing="0" w:after="0" w:afterAutospacing="0"/>
        <w:rPr>
          <w:rFonts w:asciiTheme="majorHAnsi" w:hAnsiTheme="majorHAnsi"/>
          <w:sz w:val="22"/>
          <w:szCs w:val="22"/>
        </w:rPr>
      </w:pPr>
    </w:p>
    <w:p w:rsidR="00F90C98" w:rsidRPr="00F90C98" w:rsidRDefault="00F90C98" w:rsidP="00F90C98">
      <w:pPr>
        <w:pStyle w:val="NormalWeb"/>
        <w:spacing w:before="0" w:beforeAutospacing="0" w:after="0" w:afterAutospacing="0"/>
        <w:rPr>
          <w:rFonts w:asciiTheme="majorHAnsi" w:hAnsiTheme="majorHAnsi"/>
          <w:sz w:val="22"/>
          <w:szCs w:val="22"/>
        </w:rPr>
      </w:pPr>
      <w:r w:rsidRPr="00F90C98">
        <w:rPr>
          <w:rFonts w:asciiTheme="majorHAnsi" w:hAnsiTheme="majorHAnsi"/>
          <w:color w:val="000000"/>
          <w:sz w:val="22"/>
          <w:szCs w:val="22"/>
        </w:rPr>
        <w:t xml:space="preserve">Any person, business, or community organization across the globe is eligible to nominate nominees for any of BOP’s three award categories. Nominators may nominate more than one candidate for each award category. Note, however, that nominators should only nominate those eligible for the awards. </w:t>
      </w:r>
    </w:p>
    <w:p w:rsidR="00F90C98" w:rsidRPr="00F90C98" w:rsidRDefault="00F90C98" w:rsidP="00F90C98">
      <w:pPr>
        <w:pStyle w:val="NormalWeb"/>
        <w:spacing w:before="0" w:beforeAutospacing="0" w:after="0" w:afterAutospacing="0"/>
        <w:rPr>
          <w:rFonts w:asciiTheme="majorHAnsi" w:hAnsiTheme="majorHAnsi"/>
          <w:sz w:val="22"/>
          <w:szCs w:val="22"/>
        </w:rPr>
      </w:pPr>
      <w:r w:rsidRPr="00F90C98">
        <w:rPr>
          <w:rFonts w:asciiTheme="majorHAnsi" w:hAnsiTheme="majorHAnsi"/>
          <w:color w:val="000000"/>
          <w:sz w:val="22"/>
          <w:szCs w:val="22"/>
        </w:rPr>
        <w:t xml:space="preserve">Self-nominations are allowed. </w:t>
      </w:r>
    </w:p>
    <w:p w:rsidR="00F90C98" w:rsidRPr="00F90C98" w:rsidRDefault="00F90C98" w:rsidP="00F90C98">
      <w:pPr>
        <w:pStyle w:val="NormalWeb"/>
        <w:spacing w:before="0" w:beforeAutospacing="0" w:after="0" w:afterAutospacing="0"/>
        <w:rPr>
          <w:rFonts w:asciiTheme="majorHAnsi" w:hAnsiTheme="majorHAnsi"/>
          <w:sz w:val="22"/>
          <w:szCs w:val="22"/>
        </w:rPr>
      </w:pPr>
    </w:p>
    <w:p w:rsidR="00F90C98" w:rsidRPr="00F90C98" w:rsidRDefault="00F90C98" w:rsidP="00F90C98">
      <w:pPr>
        <w:pStyle w:val="NormalWeb"/>
        <w:spacing w:before="0" w:beforeAutospacing="0" w:after="0" w:afterAutospacing="0"/>
        <w:rPr>
          <w:rFonts w:asciiTheme="majorHAnsi" w:hAnsiTheme="majorHAnsi"/>
          <w:b/>
          <w:bCs/>
          <w:color w:val="000000"/>
          <w:sz w:val="22"/>
          <w:szCs w:val="22"/>
        </w:rPr>
      </w:pPr>
      <w:r w:rsidRPr="00F90C98">
        <w:rPr>
          <w:rFonts w:asciiTheme="majorHAnsi" w:hAnsiTheme="majorHAnsi"/>
          <w:b/>
          <w:bCs/>
          <w:color w:val="000000"/>
          <w:sz w:val="22"/>
          <w:szCs w:val="22"/>
        </w:rPr>
        <w:t>III. Who is Eligible to be Nominated?</w:t>
      </w:r>
    </w:p>
    <w:p w:rsidR="00F90C98" w:rsidRPr="00F90C98" w:rsidRDefault="00F90C98" w:rsidP="00F90C98">
      <w:pPr>
        <w:pStyle w:val="NormalWeb"/>
        <w:spacing w:before="0" w:beforeAutospacing="0" w:after="0" w:afterAutospacing="0"/>
        <w:rPr>
          <w:rFonts w:asciiTheme="majorHAnsi" w:hAnsiTheme="majorHAnsi"/>
          <w:sz w:val="22"/>
          <w:szCs w:val="22"/>
        </w:rPr>
      </w:pPr>
    </w:p>
    <w:p w:rsidR="00F90C98" w:rsidRPr="00F90C98" w:rsidRDefault="00F90C98" w:rsidP="00F90C98">
      <w:pPr>
        <w:pStyle w:val="NormalWeb"/>
        <w:spacing w:before="0" w:beforeAutospacing="0" w:after="0" w:afterAutospacing="0"/>
        <w:rPr>
          <w:rFonts w:asciiTheme="majorHAnsi" w:hAnsiTheme="majorHAnsi"/>
          <w:color w:val="000000"/>
          <w:sz w:val="22"/>
          <w:szCs w:val="22"/>
        </w:rPr>
      </w:pPr>
      <w:r w:rsidRPr="00F90C98">
        <w:rPr>
          <w:rFonts w:asciiTheme="majorHAnsi" w:hAnsiTheme="majorHAnsi"/>
          <w:color w:val="000000"/>
          <w:sz w:val="22"/>
          <w:szCs w:val="22"/>
        </w:rPr>
        <w:t xml:space="preserve">Individuals, community organizations, and businesses physically located in or having their primary place of business and/or primary service outreach in Minnesota, North Dakota, South Dakota, Wisconsin, and Iowa are eligible to be nominated. BOP Board Members and BOP’s membership are allowed to be nominated for individual awards. However, BOP as an organization is not eligible to be nominated for a Community Organization award. </w:t>
      </w:r>
    </w:p>
    <w:p w:rsidR="00F90C98" w:rsidRPr="00F90C98" w:rsidRDefault="00F90C98" w:rsidP="00F90C98">
      <w:pPr>
        <w:pStyle w:val="NormalWeb"/>
        <w:spacing w:before="0" w:beforeAutospacing="0" w:after="0" w:afterAutospacing="0"/>
        <w:rPr>
          <w:rFonts w:asciiTheme="majorHAnsi" w:hAnsiTheme="majorHAnsi"/>
          <w:sz w:val="22"/>
          <w:szCs w:val="22"/>
        </w:rPr>
      </w:pPr>
    </w:p>
    <w:p w:rsidR="00F90C98" w:rsidRPr="00F90C98" w:rsidRDefault="00F90C98" w:rsidP="00F90C98">
      <w:pPr>
        <w:pStyle w:val="NormalWeb"/>
        <w:spacing w:before="0" w:beforeAutospacing="0" w:after="0" w:afterAutospacing="0"/>
        <w:rPr>
          <w:rFonts w:asciiTheme="majorHAnsi" w:hAnsiTheme="majorHAnsi"/>
          <w:b/>
          <w:bCs/>
          <w:color w:val="000000"/>
          <w:sz w:val="22"/>
          <w:szCs w:val="22"/>
        </w:rPr>
      </w:pPr>
      <w:r w:rsidRPr="00F90C98">
        <w:rPr>
          <w:rFonts w:asciiTheme="majorHAnsi" w:hAnsiTheme="majorHAnsi"/>
          <w:b/>
          <w:bCs/>
          <w:color w:val="000000"/>
          <w:sz w:val="22"/>
          <w:szCs w:val="22"/>
        </w:rPr>
        <w:t>IV. Nomination Review Process:</w:t>
      </w:r>
    </w:p>
    <w:p w:rsidR="00F90C98" w:rsidRPr="00F90C98" w:rsidRDefault="00F90C98" w:rsidP="00F90C98">
      <w:pPr>
        <w:pStyle w:val="NormalWeb"/>
        <w:spacing w:before="0" w:beforeAutospacing="0" w:after="0" w:afterAutospacing="0"/>
        <w:rPr>
          <w:rFonts w:asciiTheme="majorHAnsi" w:hAnsiTheme="majorHAnsi"/>
          <w:sz w:val="22"/>
          <w:szCs w:val="22"/>
        </w:rPr>
      </w:pPr>
    </w:p>
    <w:p w:rsidR="00F90C98" w:rsidRPr="00F90C98" w:rsidRDefault="00F90C98" w:rsidP="00F90C98">
      <w:pPr>
        <w:pStyle w:val="NormalWeb"/>
        <w:spacing w:before="0" w:beforeAutospacing="0" w:after="0" w:afterAutospacing="0"/>
        <w:rPr>
          <w:rFonts w:asciiTheme="majorHAnsi" w:hAnsiTheme="majorHAnsi"/>
          <w:color w:val="000000"/>
          <w:sz w:val="22"/>
          <w:szCs w:val="22"/>
        </w:rPr>
      </w:pPr>
      <w:r w:rsidRPr="00F90C98">
        <w:rPr>
          <w:rFonts w:asciiTheme="majorHAnsi" w:hAnsiTheme="majorHAnsi"/>
          <w:color w:val="000000"/>
          <w:sz w:val="22"/>
          <w:szCs w:val="22"/>
        </w:rPr>
        <w:t xml:space="preserve">A 5 to 10 person BOP Community Recognition Awards Selections Subcommittee comprised of a subsection of the BOP Board of Directors and BOP’s membership will judge all nominations in all award categories according to the criterion listed at the top of each award nomination form. Before judging, nominations will be separated into the Individual, Community Organization, and Business categories. Each nomination will be judged against other nominations in the same award category. The Selections Subcommittee will pick up to three Community Recognition Award winners, but will pick no more than one winner for each award category. </w:t>
      </w:r>
    </w:p>
    <w:p w:rsidR="00F90C98" w:rsidRPr="00F90C98" w:rsidRDefault="00F90C98" w:rsidP="00F90C98">
      <w:pPr>
        <w:pStyle w:val="NormalWeb"/>
        <w:spacing w:before="0" w:beforeAutospacing="0" w:after="0" w:afterAutospacing="0"/>
        <w:rPr>
          <w:rFonts w:asciiTheme="majorHAnsi" w:hAnsiTheme="majorHAnsi"/>
          <w:sz w:val="22"/>
          <w:szCs w:val="22"/>
        </w:rPr>
      </w:pPr>
    </w:p>
    <w:p w:rsidR="00F90C98" w:rsidRPr="00F90C98" w:rsidRDefault="00F90C98" w:rsidP="00F90C98">
      <w:pPr>
        <w:pStyle w:val="NormalWeb"/>
        <w:spacing w:before="0" w:beforeAutospacing="0" w:after="0" w:afterAutospacing="0"/>
        <w:rPr>
          <w:rFonts w:asciiTheme="majorHAnsi" w:hAnsiTheme="majorHAnsi"/>
          <w:color w:val="000000"/>
          <w:sz w:val="22"/>
          <w:szCs w:val="22"/>
        </w:rPr>
      </w:pPr>
      <w:r w:rsidRPr="00F90C98">
        <w:rPr>
          <w:rFonts w:asciiTheme="majorHAnsi" w:hAnsiTheme="majorHAnsi"/>
          <w:color w:val="000000"/>
          <w:sz w:val="22"/>
          <w:szCs w:val="22"/>
        </w:rPr>
        <w:t xml:space="preserve">If a Selections Subcommittee member is nominated for the Individual Community Recognition Award, the Selections Subcommittee member will not be allowed to judge any submissions in the Individual Award Category. </w:t>
      </w:r>
    </w:p>
    <w:p w:rsidR="00F90C98" w:rsidRPr="00F90C98" w:rsidRDefault="00F90C98" w:rsidP="00F90C98">
      <w:pPr>
        <w:pStyle w:val="NormalWeb"/>
        <w:spacing w:before="0" w:beforeAutospacing="0" w:after="0" w:afterAutospacing="0"/>
        <w:rPr>
          <w:rFonts w:asciiTheme="majorHAnsi" w:hAnsiTheme="majorHAnsi"/>
          <w:sz w:val="22"/>
          <w:szCs w:val="22"/>
        </w:rPr>
      </w:pPr>
    </w:p>
    <w:p w:rsidR="00F90C98" w:rsidRPr="00F90C98" w:rsidRDefault="00F90C98" w:rsidP="00F90C98">
      <w:pPr>
        <w:pStyle w:val="NormalWeb"/>
        <w:spacing w:before="0" w:beforeAutospacing="0" w:after="0" w:afterAutospacing="0"/>
        <w:rPr>
          <w:rFonts w:asciiTheme="majorHAnsi" w:hAnsiTheme="majorHAnsi"/>
          <w:color w:val="000000"/>
          <w:sz w:val="22"/>
          <w:szCs w:val="22"/>
        </w:rPr>
      </w:pPr>
      <w:r w:rsidRPr="00F90C98">
        <w:rPr>
          <w:rFonts w:asciiTheme="majorHAnsi" w:hAnsiTheme="majorHAnsi"/>
          <w:color w:val="000000"/>
          <w:sz w:val="22"/>
          <w:szCs w:val="22"/>
        </w:rPr>
        <w:t xml:space="preserve">If a Selections Subcommittee member sits on a governing board of a nominated business or community organization and/or is an employee, independent contractor, or owner of a nominated business or community organization, the Selections Subcommittee member will not be allowed to judge any submissions in the affected category. </w:t>
      </w:r>
    </w:p>
    <w:p w:rsidR="00F90C98" w:rsidRPr="00F90C98" w:rsidRDefault="00F90C98" w:rsidP="00F90C98">
      <w:pPr>
        <w:pStyle w:val="NormalWeb"/>
        <w:spacing w:before="0" w:beforeAutospacing="0" w:after="0" w:afterAutospacing="0"/>
        <w:rPr>
          <w:rFonts w:asciiTheme="majorHAnsi" w:hAnsiTheme="majorHAnsi"/>
          <w:sz w:val="22"/>
          <w:szCs w:val="22"/>
        </w:rPr>
      </w:pPr>
    </w:p>
    <w:p w:rsidR="00F90C98" w:rsidRPr="00F90C98" w:rsidRDefault="00F90C98" w:rsidP="00F90C98">
      <w:pPr>
        <w:pStyle w:val="NormalWeb"/>
        <w:spacing w:before="0" w:beforeAutospacing="0" w:after="0" w:afterAutospacing="0"/>
        <w:rPr>
          <w:rFonts w:asciiTheme="majorHAnsi" w:hAnsiTheme="majorHAnsi"/>
          <w:b/>
          <w:bCs/>
          <w:color w:val="000000"/>
          <w:sz w:val="22"/>
          <w:szCs w:val="22"/>
        </w:rPr>
      </w:pPr>
      <w:r w:rsidRPr="00F90C98">
        <w:rPr>
          <w:rFonts w:asciiTheme="majorHAnsi" w:hAnsiTheme="majorHAnsi"/>
          <w:b/>
          <w:bCs/>
          <w:color w:val="000000"/>
          <w:sz w:val="22"/>
          <w:szCs w:val="22"/>
        </w:rPr>
        <w:t>V. Nomination Submission:</w:t>
      </w:r>
    </w:p>
    <w:p w:rsidR="00F90C98" w:rsidRPr="00F90C98" w:rsidRDefault="00F90C98" w:rsidP="00F90C98">
      <w:pPr>
        <w:pStyle w:val="NormalWeb"/>
        <w:spacing w:before="0" w:beforeAutospacing="0" w:after="0" w:afterAutospacing="0"/>
        <w:rPr>
          <w:rFonts w:asciiTheme="majorHAnsi" w:hAnsiTheme="majorHAnsi"/>
          <w:sz w:val="22"/>
          <w:szCs w:val="22"/>
        </w:rPr>
      </w:pPr>
    </w:p>
    <w:p w:rsidR="00F90C98" w:rsidRPr="00F90C98" w:rsidRDefault="00F90C98" w:rsidP="00F90C98">
      <w:pPr>
        <w:pStyle w:val="NormalWeb"/>
        <w:spacing w:before="0" w:beforeAutospacing="0" w:after="0" w:afterAutospacing="0"/>
        <w:rPr>
          <w:rFonts w:asciiTheme="majorHAnsi" w:hAnsiTheme="majorHAnsi"/>
          <w:color w:val="000000"/>
          <w:sz w:val="22"/>
          <w:szCs w:val="22"/>
          <w:u w:val="single"/>
        </w:rPr>
      </w:pPr>
      <w:r w:rsidRPr="00F90C98">
        <w:rPr>
          <w:rFonts w:asciiTheme="majorHAnsi" w:hAnsiTheme="majorHAnsi"/>
          <w:color w:val="000000"/>
          <w:sz w:val="22"/>
          <w:szCs w:val="22"/>
          <w:u w:val="single"/>
        </w:rPr>
        <w:t>Timeline:</w:t>
      </w:r>
    </w:p>
    <w:p w:rsidR="00F90C98" w:rsidRPr="00F90C98" w:rsidRDefault="00F90C98" w:rsidP="00F90C98">
      <w:pPr>
        <w:pStyle w:val="NormalWeb"/>
        <w:spacing w:before="0" w:beforeAutospacing="0" w:after="0" w:afterAutospacing="0"/>
        <w:rPr>
          <w:rFonts w:asciiTheme="majorHAnsi" w:hAnsiTheme="majorHAnsi"/>
          <w:sz w:val="22"/>
          <w:szCs w:val="22"/>
        </w:rPr>
      </w:pPr>
    </w:p>
    <w:p w:rsidR="00F90C98" w:rsidRPr="00F90C98" w:rsidRDefault="00F90C98" w:rsidP="00F90C98">
      <w:pPr>
        <w:pStyle w:val="NormalWeb"/>
        <w:spacing w:before="0" w:beforeAutospacing="0" w:after="0" w:afterAutospacing="0"/>
        <w:rPr>
          <w:rFonts w:asciiTheme="majorHAnsi" w:hAnsiTheme="majorHAnsi"/>
          <w:sz w:val="22"/>
          <w:szCs w:val="22"/>
        </w:rPr>
      </w:pPr>
      <w:r w:rsidRPr="00F90C98">
        <w:rPr>
          <w:rFonts w:asciiTheme="majorHAnsi" w:hAnsiTheme="majorHAnsi"/>
          <w:b/>
          <w:bCs/>
          <w:color w:val="000000"/>
          <w:sz w:val="22"/>
          <w:szCs w:val="22"/>
        </w:rPr>
        <w:t>August 20, 2014:</w:t>
      </w:r>
      <w:r w:rsidRPr="00F90C98">
        <w:rPr>
          <w:rFonts w:asciiTheme="majorHAnsi" w:hAnsiTheme="majorHAnsi"/>
          <w:color w:val="000000"/>
          <w:sz w:val="22"/>
          <w:szCs w:val="22"/>
        </w:rPr>
        <w:t xml:space="preserve"> Nomination Period Opens</w:t>
      </w:r>
    </w:p>
    <w:p w:rsidR="00F90C98" w:rsidRPr="00F90C98" w:rsidRDefault="00F90C98" w:rsidP="00F90C98">
      <w:pPr>
        <w:pStyle w:val="NormalWeb"/>
        <w:spacing w:before="0" w:beforeAutospacing="0" w:after="0" w:afterAutospacing="0"/>
        <w:rPr>
          <w:rFonts w:asciiTheme="majorHAnsi" w:hAnsiTheme="majorHAnsi"/>
          <w:sz w:val="22"/>
          <w:szCs w:val="22"/>
        </w:rPr>
      </w:pPr>
      <w:r w:rsidRPr="00F90C98">
        <w:rPr>
          <w:rStyle w:val="aqj"/>
          <w:rFonts w:asciiTheme="majorHAnsi" w:hAnsiTheme="majorHAnsi"/>
          <w:b/>
          <w:bCs/>
          <w:color w:val="000000"/>
          <w:sz w:val="22"/>
          <w:szCs w:val="22"/>
        </w:rPr>
        <w:t>September 8</w:t>
      </w:r>
      <w:r w:rsidRPr="00F90C98">
        <w:rPr>
          <w:rStyle w:val="aqj"/>
          <w:rFonts w:asciiTheme="majorHAnsi" w:hAnsiTheme="majorHAnsi"/>
          <w:b/>
          <w:bCs/>
          <w:color w:val="000000"/>
          <w:sz w:val="22"/>
          <w:szCs w:val="22"/>
        </w:rPr>
        <w:t>, 2014</w:t>
      </w:r>
      <w:r w:rsidRPr="00F90C98">
        <w:rPr>
          <w:rStyle w:val="aqj"/>
          <w:rFonts w:asciiTheme="majorHAnsi" w:hAnsiTheme="majorHAnsi"/>
          <w:b/>
          <w:bCs/>
          <w:color w:val="000000"/>
          <w:sz w:val="22"/>
          <w:szCs w:val="22"/>
        </w:rPr>
        <w:t xml:space="preserve"> at 12:00 PM</w:t>
      </w:r>
      <w:r w:rsidRPr="00F90C98">
        <w:rPr>
          <w:rFonts w:asciiTheme="majorHAnsi" w:hAnsiTheme="majorHAnsi"/>
          <w:color w:val="000000"/>
          <w:sz w:val="22"/>
          <w:szCs w:val="22"/>
        </w:rPr>
        <w:t>: Nomination Period Closes</w:t>
      </w:r>
    </w:p>
    <w:p w:rsidR="00F90C98" w:rsidRPr="00F90C98" w:rsidRDefault="00F90C98" w:rsidP="00F90C98">
      <w:pPr>
        <w:pStyle w:val="NormalWeb"/>
        <w:spacing w:before="0" w:beforeAutospacing="0" w:after="0" w:afterAutospacing="0"/>
        <w:rPr>
          <w:rFonts w:asciiTheme="majorHAnsi" w:hAnsiTheme="majorHAnsi"/>
          <w:sz w:val="22"/>
          <w:szCs w:val="22"/>
        </w:rPr>
      </w:pPr>
    </w:p>
    <w:p w:rsidR="00F90C98" w:rsidRPr="00F90C98" w:rsidRDefault="00F90C98" w:rsidP="00F90C98">
      <w:pPr>
        <w:pStyle w:val="NormalWeb"/>
        <w:spacing w:before="0" w:beforeAutospacing="0" w:after="0" w:afterAutospacing="0"/>
        <w:rPr>
          <w:rFonts w:asciiTheme="majorHAnsi" w:hAnsiTheme="majorHAnsi"/>
          <w:color w:val="000000"/>
          <w:sz w:val="22"/>
          <w:szCs w:val="22"/>
        </w:rPr>
      </w:pPr>
      <w:r w:rsidRPr="00F90C98">
        <w:rPr>
          <w:rFonts w:asciiTheme="majorHAnsi" w:hAnsiTheme="majorHAnsi"/>
          <w:color w:val="000000"/>
          <w:sz w:val="22"/>
          <w:szCs w:val="22"/>
          <w:u w:val="single"/>
        </w:rPr>
        <w:t>Application Submission Instructions</w:t>
      </w:r>
      <w:r w:rsidRPr="00F90C98">
        <w:rPr>
          <w:rFonts w:asciiTheme="majorHAnsi" w:hAnsiTheme="majorHAnsi"/>
          <w:color w:val="000000"/>
          <w:sz w:val="22"/>
          <w:szCs w:val="22"/>
        </w:rPr>
        <w:t>:</w:t>
      </w:r>
    </w:p>
    <w:p w:rsidR="00F90C98" w:rsidRPr="00F90C98" w:rsidRDefault="00F90C98" w:rsidP="00F90C98">
      <w:pPr>
        <w:pStyle w:val="NormalWeb"/>
        <w:spacing w:before="0" w:beforeAutospacing="0" w:after="0" w:afterAutospacing="0"/>
        <w:rPr>
          <w:rFonts w:asciiTheme="majorHAnsi" w:hAnsiTheme="majorHAnsi"/>
          <w:sz w:val="22"/>
          <w:szCs w:val="22"/>
        </w:rPr>
      </w:pPr>
    </w:p>
    <w:p w:rsidR="00F90C98" w:rsidRPr="00F90C98" w:rsidRDefault="00F90C98" w:rsidP="00F90C98">
      <w:pPr>
        <w:pStyle w:val="NormalWeb"/>
        <w:spacing w:before="0" w:beforeAutospacing="0" w:after="0" w:afterAutospacing="0"/>
        <w:rPr>
          <w:rFonts w:asciiTheme="majorHAnsi" w:hAnsiTheme="majorHAnsi"/>
          <w:color w:val="000000"/>
          <w:sz w:val="22"/>
          <w:szCs w:val="22"/>
          <w:u w:val="single"/>
        </w:rPr>
      </w:pPr>
      <w:r w:rsidRPr="00F90C98">
        <w:rPr>
          <w:rFonts w:asciiTheme="majorHAnsi" w:hAnsiTheme="majorHAnsi"/>
          <w:color w:val="000000"/>
          <w:sz w:val="22"/>
          <w:szCs w:val="22"/>
          <w:u w:val="single"/>
        </w:rPr>
        <w:t>“Snail Mail” Submission</w:t>
      </w:r>
    </w:p>
    <w:p w:rsidR="00F90C98" w:rsidRPr="00F90C98" w:rsidRDefault="00F90C98" w:rsidP="00F90C98">
      <w:pPr>
        <w:pStyle w:val="NormalWeb"/>
        <w:spacing w:before="0" w:beforeAutospacing="0" w:after="0" w:afterAutospacing="0"/>
        <w:rPr>
          <w:rFonts w:asciiTheme="majorHAnsi" w:hAnsiTheme="majorHAnsi"/>
          <w:sz w:val="22"/>
          <w:szCs w:val="22"/>
        </w:rPr>
      </w:pPr>
    </w:p>
    <w:p w:rsidR="00F90C98" w:rsidRPr="00F90C98" w:rsidRDefault="00F90C98" w:rsidP="00F90C98">
      <w:pPr>
        <w:pStyle w:val="NormalWeb"/>
        <w:spacing w:before="0" w:beforeAutospacing="0" w:after="0" w:afterAutospacing="0"/>
        <w:rPr>
          <w:rFonts w:asciiTheme="majorHAnsi" w:hAnsiTheme="majorHAnsi"/>
          <w:color w:val="000000"/>
          <w:sz w:val="22"/>
          <w:szCs w:val="22"/>
        </w:rPr>
      </w:pPr>
      <w:r w:rsidRPr="00F90C98">
        <w:rPr>
          <w:rFonts w:asciiTheme="majorHAnsi" w:hAnsiTheme="majorHAnsi"/>
          <w:color w:val="000000"/>
          <w:sz w:val="22"/>
          <w:szCs w:val="22"/>
        </w:rPr>
        <w:t xml:space="preserve">All nomination forms and letters of support submitted by “snail mail” must be </w:t>
      </w:r>
      <w:r w:rsidRPr="00F90C98">
        <w:rPr>
          <w:rFonts w:asciiTheme="majorHAnsi" w:hAnsiTheme="majorHAnsi"/>
          <w:b/>
          <w:bCs/>
          <w:color w:val="000000"/>
          <w:sz w:val="22"/>
          <w:szCs w:val="22"/>
        </w:rPr>
        <w:t>postmarked on or before August 30, 2014</w:t>
      </w:r>
      <w:r w:rsidRPr="00F90C98">
        <w:rPr>
          <w:rFonts w:asciiTheme="majorHAnsi" w:hAnsiTheme="majorHAnsi"/>
          <w:color w:val="000000"/>
          <w:sz w:val="22"/>
          <w:szCs w:val="22"/>
        </w:rPr>
        <w:t>. Recommended materials not submitted in the same package as the nomination packet may not be considered during BOP’s award selection process. Submissions should be sent to the following address:</w:t>
      </w:r>
    </w:p>
    <w:p w:rsidR="00F90C98" w:rsidRPr="00F90C98" w:rsidRDefault="00F90C98" w:rsidP="00F90C98">
      <w:pPr>
        <w:pStyle w:val="NormalWeb"/>
        <w:spacing w:before="0" w:beforeAutospacing="0" w:after="0" w:afterAutospacing="0"/>
        <w:rPr>
          <w:rFonts w:asciiTheme="majorHAnsi" w:hAnsiTheme="majorHAnsi"/>
          <w:sz w:val="22"/>
          <w:szCs w:val="22"/>
        </w:rPr>
      </w:pPr>
    </w:p>
    <w:p w:rsidR="00F90C98" w:rsidRPr="00F90C98" w:rsidRDefault="00F90C98" w:rsidP="00F90C98">
      <w:pPr>
        <w:pStyle w:val="NormalWeb"/>
        <w:spacing w:before="0" w:beforeAutospacing="0" w:after="0" w:afterAutospacing="0"/>
        <w:rPr>
          <w:rFonts w:asciiTheme="majorHAnsi" w:hAnsiTheme="majorHAnsi"/>
          <w:sz w:val="22"/>
          <w:szCs w:val="22"/>
        </w:rPr>
      </w:pPr>
      <w:r w:rsidRPr="00F90C98">
        <w:rPr>
          <w:rFonts w:asciiTheme="majorHAnsi" w:hAnsiTheme="majorHAnsi"/>
          <w:color w:val="000000"/>
          <w:sz w:val="22"/>
          <w:szCs w:val="22"/>
        </w:rPr>
        <w:t xml:space="preserve">Bisexual Organizing Project </w:t>
      </w:r>
    </w:p>
    <w:p w:rsidR="00F90C98" w:rsidRPr="00F90C98" w:rsidRDefault="00F90C98" w:rsidP="00F90C98">
      <w:pPr>
        <w:pStyle w:val="NormalWeb"/>
        <w:spacing w:before="0" w:beforeAutospacing="0" w:after="0" w:afterAutospacing="0"/>
        <w:rPr>
          <w:rFonts w:asciiTheme="majorHAnsi" w:hAnsiTheme="majorHAnsi"/>
          <w:sz w:val="22"/>
          <w:szCs w:val="22"/>
        </w:rPr>
      </w:pPr>
      <w:r w:rsidRPr="00F90C98">
        <w:rPr>
          <w:rFonts w:asciiTheme="majorHAnsi" w:hAnsiTheme="majorHAnsi"/>
          <w:color w:val="000000"/>
          <w:sz w:val="22"/>
          <w:szCs w:val="22"/>
        </w:rPr>
        <w:t xml:space="preserve">PO Box 18143 </w:t>
      </w:r>
    </w:p>
    <w:p w:rsidR="00F90C98" w:rsidRPr="00F90C98" w:rsidRDefault="00F90C98" w:rsidP="00F90C98">
      <w:pPr>
        <w:pStyle w:val="NormalWeb"/>
        <w:spacing w:before="0" w:beforeAutospacing="0" w:after="0" w:afterAutospacing="0"/>
        <w:rPr>
          <w:rFonts w:asciiTheme="majorHAnsi" w:hAnsiTheme="majorHAnsi"/>
          <w:sz w:val="22"/>
          <w:szCs w:val="22"/>
        </w:rPr>
      </w:pPr>
      <w:r w:rsidRPr="00F90C98">
        <w:rPr>
          <w:rFonts w:asciiTheme="majorHAnsi" w:hAnsiTheme="majorHAnsi"/>
          <w:color w:val="000000"/>
          <w:sz w:val="22"/>
          <w:szCs w:val="22"/>
        </w:rPr>
        <w:t xml:space="preserve">Minneapolis, MN 55418 </w:t>
      </w:r>
    </w:p>
    <w:p w:rsidR="00F90C98" w:rsidRPr="00F90C98" w:rsidRDefault="00F90C98" w:rsidP="00F90C98">
      <w:pPr>
        <w:pStyle w:val="NormalWeb"/>
        <w:spacing w:before="0" w:beforeAutospacing="0" w:after="0" w:afterAutospacing="0"/>
        <w:rPr>
          <w:rFonts w:asciiTheme="majorHAnsi" w:hAnsiTheme="majorHAnsi"/>
          <w:sz w:val="22"/>
          <w:szCs w:val="22"/>
        </w:rPr>
      </w:pPr>
    </w:p>
    <w:p w:rsidR="00F90C98" w:rsidRPr="00F90C98" w:rsidRDefault="00F90C98" w:rsidP="00F90C98">
      <w:pPr>
        <w:pStyle w:val="NormalWeb"/>
        <w:spacing w:before="0" w:beforeAutospacing="0" w:after="0" w:afterAutospacing="0"/>
        <w:rPr>
          <w:rFonts w:asciiTheme="majorHAnsi" w:hAnsiTheme="majorHAnsi"/>
          <w:color w:val="000000"/>
          <w:sz w:val="22"/>
          <w:szCs w:val="22"/>
          <w:u w:val="single"/>
        </w:rPr>
      </w:pPr>
      <w:r w:rsidRPr="00F90C98">
        <w:rPr>
          <w:rFonts w:asciiTheme="majorHAnsi" w:hAnsiTheme="majorHAnsi"/>
          <w:color w:val="000000"/>
          <w:sz w:val="22"/>
          <w:szCs w:val="22"/>
          <w:u w:val="single"/>
        </w:rPr>
        <w:t>Online Submission</w:t>
      </w:r>
    </w:p>
    <w:p w:rsidR="00F90C98" w:rsidRPr="00F90C98" w:rsidRDefault="00F90C98" w:rsidP="00F90C98">
      <w:pPr>
        <w:pStyle w:val="NormalWeb"/>
        <w:spacing w:before="0" w:beforeAutospacing="0" w:after="0" w:afterAutospacing="0"/>
        <w:rPr>
          <w:rFonts w:asciiTheme="majorHAnsi" w:hAnsiTheme="majorHAnsi"/>
          <w:sz w:val="22"/>
          <w:szCs w:val="22"/>
        </w:rPr>
      </w:pPr>
    </w:p>
    <w:p w:rsidR="00F90C98" w:rsidRPr="00F90C98" w:rsidRDefault="00F90C98" w:rsidP="00F90C98">
      <w:pPr>
        <w:pStyle w:val="NormalWeb"/>
        <w:spacing w:before="0" w:beforeAutospacing="0" w:after="0" w:afterAutospacing="0"/>
        <w:rPr>
          <w:rFonts w:asciiTheme="majorHAnsi" w:hAnsiTheme="majorHAnsi"/>
          <w:color w:val="000000"/>
          <w:sz w:val="22"/>
          <w:szCs w:val="22"/>
        </w:rPr>
      </w:pPr>
      <w:r w:rsidRPr="00F90C98">
        <w:rPr>
          <w:rFonts w:asciiTheme="majorHAnsi" w:hAnsiTheme="majorHAnsi"/>
          <w:color w:val="000000"/>
          <w:sz w:val="22"/>
          <w:szCs w:val="22"/>
        </w:rPr>
        <w:t>All nomination forms and recommended materials submitted via email must be</w:t>
      </w:r>
      <w:r w:rsidRPr="00F90C98">
        <w:rPr>
          <w:rFonts w:asciiTheme="majorHAnsi" w:hAnsiTheme="majorHAnsi"/>
          <w:b/>
          <w:bCs/>
          <w:color w:val="000000"/>
          <w:sz w:val="22"/>
          <w:szCs w:val="22"/>
        </w:rPr>
        <w:t xml:space="preserve"> received by </w:t>
      </w:r>
      <w:r w:rsidRPr="00F90C98">
        <w:rPr>
          <w:rStyle w:val="aqj"/>
          <w:rFonts w:asciiTheme="majorHAnsi" w:hAnsiTheme="majorHAnsi"/>
          <w:b/>
          <w:bCs/>
          <w:color w:val="000000"/>
          <w:sz w:val="22"/>
          <w:szCs w:val="22"/>
        </w:rPr>
        <w:t xml:space="preserve">12:00 </w:t>
      </w:r>
      <w:r w:rsidRPr="00F90C98">
        <w:rPr>
          <w:rStyle w:val="aqj"/>
          <w:rFonts w:asciiTheme="majorHAnsi" w:hAnsiTheme="majorHAnsi"/>
          <w:b/>
          <w:bCs/>
          <w:color w:val="000000"/>
          <w:sz w:val="22"/>
          <w:szCs w:val="22"/>
        </w:rPr>
        <w:t>pm o</w:t>
      </w:r>
      <w:r w:rsidRPr="00F90C98">
        <w:rPr>
          <w:rStyle w:val="aqj"/>
          <w:rFonts w:asciiTheme="majorHAnsi" w:hAnsiTheme="majorHAnsi"/>
          <w:b/>
          <w:bCs/>
          <w:color w:val="000000"/>
          <w:sz w:val="22"/>
          <w:szCs w:val="22"/>
        </w:rPr>
        <w:t>n September 8</w:t>
      </w:r>
      <w:r w:rsidRPr="00F90C98">
        <w:rPr>
          <w:rStyle w:val="aqj"/>
          <w:rFonts w:asciiTheme="majorHAnsi" w:hAnsiTheme="majorHAnsi"/>
          <w:b/>
          <w:bCs/>
          <w:color w:val="000000"/>
          <w:sz w:val="22"/>
          <w:szCs w:val="22"/>
        </w:rPr>
        <w:t>, 2014</w:t>
      </w:r>
      <w:r w:rsidRPr="00F90C98">
        <w:rPr>
          <w:rFonts w:asciiTheme="majorHAnsi" w:hAnsiTheme="majorHAnsi"/>
          <w:color w:val="000000"/>
          <w:sz w:val="22"/>
          <w:szCs w:val="22"/>
        </w:rPr>
        <w:t xml:space="preserve"> in the inbox of the 2014 Community Recognition Awards contact person at </w:t>
      </w:r>
      <w:r w:rsidRPr="00F90C98">
        <w:rPr>
          <w:rFonts w:asciiTheme="majorHAnsi" w:hAnsiTheme="majorHAnsi"/>
          <w:color w:val="000000"/>
          <w:sz w:val="22"/>
          <w:szCs w:val="22"/>
        </w:rPr>
        <w:fldChar w:fldCharType="begin"/>
      </w:r>
      <w:r w:rsidRPr="00F90C98">
        <w:rPr>
          <w:rFonts w:asciiTheme="majorHAnsi" w:hAnsiTheme="majorHAnsi"/>
          <w:color w:val="000000"/>
          <w:sz w:val="22"/>
          <w:szCs w:val="22"/>
        </w:rPr>
        <w:instrText xml:space="preserve"> HYPERLINK "mailto:tara.durney@bisexualorganizingproject.org" \t "_blank" </w:instrText>
      </w:r>
      <w:r w:rsidRPr="00F90C98">
        <w:rPr>
          <w:rFonts w:asciiTheme="majorHAnsi" w:hAnsiTheme="majorHAnsi"/>
          <w:color w:val="000000"/>
          <w:sz w:val="22"/>
          <w:szCs w:val="22"/>
        </w:rPr>
      </w:r>
      <w:r w:rsidRPr="00F90C98">
        <w:rPr>
          <w:rFonts w:asciiTheme="majorHAnsi" w:hAnsiTheme="majorHAnsi"/>
          <w:color w:val="000000"/>
          <w:sz w:val="22"/>
          <w:szCs w:val="22"/>
        </w:rPr>
        <w:fldChar w:fldCharType="separate"/>
      </w:r>
      <w:r w:rsidRPr="00F90C98">
        <w:rPr>
          <w:rStyle w:val="Hyperlink"/>
          <w:rFonts w:asciiTheme="majorHAnsi" w:hAnsiTheme="majorHAnsi"/>
          <w:sz w:val="22"/>
          <w:szCs w:val="22"/>
        </w:rPr>
        <w:t>tara.durney@bisexualorganizingproject.org</w:t>
      </w:r>
      <w:r w:rsidRPr="00F90C98">
        <w:rPr>
          <w:rFonts w:asciiTheme="majorHAnsi" w:hAnsiTheme="majorHAnsi"/>
          <w:color w:val="000000"/>
          <w:sz w:val="22"/>
          <w:szCs w:val="22"/>
        </w:rPr>
        <w:fldChar w:fldCharType="end"/>
      </w:r>
      <w:r w:rsidRPr="00F90C98">
        <w:rPr>
          <w:rFonts w:asciiTheme="majorHAnsi" w:hAnsiTheme="majorHAnsi"/>
          <w:color w:val="000000"/>
          <w:sz w:val="22"/>
          <w:szCs w:val="22"/>
        </w:rPr>
        <w:t xml:space="preserve">. Recommended materials not submitted in the same email as the nomination packet may not be considered during BOP’s award selection process. </w:t>
      </w:r>
    </w:p>
    <w:p w:rsidR="00F90C98" w:rsidRPr="00F90C98" w:rsidRDefault="00F90C98" w:rsidP="00F90C98">
      <w:pPr>
        <w:pStyle w:val="NormalWeb"/>
        <w:spacing w:before="0" w:beforeAutospacing="0" w:after="0" w:afterAutospacing="0"/>
        <w:rPr>
          <w:rFonts w:asciiTheme="majorHAnsi" w:hAnsiTheme="majorHAnsi"/>
          <w:sz w:val="22"/>
          <w:szCs w:val="22"/>
        </w:rPr>
      </w:pPr>
    </w:p>
    <w:p w:rsidR="00F90C98" w:rsidRPr="00F90C98" w:rsidRDefault="00F90C98" w:rsidP="00F90C98">
      <w:pPr>
        <w:pStyle w:val="NormalWeb"/>
        <w:spacing w:before="0" w:beforeAutospacing="0" w:after="0" w:afterAutospacing="0"/>
        <w:rPr>
          <w:rFonts w:asciiTheme="majorHAnsi" w:hAnsiTheme="majorHAnsi"/>
          <w:sz w:val="22"/>
          <w:szCs w:val="22"/>
        </w:rPr>
      </w:pPr>
      <w:r w:rsidRPr="00F90C98">
        <w:rPr>
          <w:rStyle w:val="aqj"/>
          <w:rFonts w:asciiTheme="majorHAnsi" w:hAnsiTheme="majorHAnsi"/>
          <w:b/>
          <w:bCs/>
          <w:color w:val="000000"/>
          <w:sz w:val="22"/>
          <w:szCs w:val="22"/>
        </w:rPr>
        <w:t>September 10, 2014</w:t>
      </w:r>
      <w:r w:rsidRPr="00F90C98">
        <w:rPr>
          <w:rFonts w:asciiTheme="majorHAnsi" w:hAnsiTheme="majorHAnsi"/>
          <w:color w:val="000000"/>
          <w:sz w:val="22"/>
          <w:szCs w:val="22"/>
        </w:rPr>
        <w:t xml:space="preserve">: </w:t>
      </w:r>
      <w:r w:rsidRPr="00F90C98">
        <w:rPr>
          <w:rFonts w:asciiTheme="majorHAnsi" w:hAnsiTheme="majorHAnsi"/>
          <w:color w:val="000000"/>
          <w:sz w:val="22"/>
          <w:szCs w:val="22"/>
          <w:u w:val="single"/>
        </w:rPr>
        <w:t>Community Recognition Award Winners are notified</w:t>
      </w:r>
      <w:r w:rsidRPr="00F90C98">
        <w:rPr>
          <w:rFonts w:asciiTheme="majorHAnsi" w:hAnsiTheme="majorHAnsi"/>
          <w:color w:val="000000"/>
          <w:sz w:val="22"/>
          <w:szCs w:val="22"/>
        </w:rPr>
        <w:t xml:space="preserve">. </w:t>
      </w:r>
    </w:p>
    <w:p w:rsidR="00F90C98" w:rsidRPr="00F90C98" w:rsidRDefault="00F90C98" w:rsidP="00F90C98">
      <w:pPr>
        <w:pStyle w:val="NormalWeb"/>
        <w:spacing w:before="0" w:beforeAutospacing="0" w:after="0" w:afterAutospacing="0"/>
        <w:rPr>
          <w:rFonts w:asciiTheme="majorHAnsi" w:hAnsiTheme="majorHAnsi"/>
          <w:color w:val="000000"/>
          <w:sz w:val="22"/>
          <w:szCs w:val="22"/>
        </w:rPr>
      </w:pPr>
      <w:r w:rsidRPr="00F90C98">
        <w:rPr>
          <w:rStyle w:val="aqj"/>
          <w:rFonts w:asciiTheme="majorHAnsi" w:hAnsiTheme="majorHAnsi"/>
          <w:b/>
          <w:bCs/>
          <w:color w:val="000000"/>
          <w:sz w:val="22"/>
          <w:szCs w:val="22"/>
        </w:rPr>
        <w:t>September 23, 2014</w:t>
      </w:r>
      <w:r w:rsidRPr="00F90C98">
        <w:rPr>
          <w:rFonts w:asciiTheme="majorHAnsi" w:hAnsiTheme="majorHAnsi"/>
          <w:color w:val="000000"/>
          <w:sz w:val="22"/>
          <w:szCs w:val="22"/>
        </w:rPr>
        <w:t xml:space="preserve">: </w:t>
      </w:r>
      <w:r w:rsidRPr="00F90C98">
        <w:rPr>
          <w:rFonts w:asciiTheme="majorHAnsi" w:hAnsiTheme="majorHAnsi"/>
          <w:color w:val="000000"/>
          <w:sz w:val="22"/>
          <w:szCs w:val="22"/>
          <w:u w:val="single"/>
        </w:rPr>
        <w:t>Award winners are publically recognized at the annual Celebration of Bisexuality Day</w:t>
      </w:r>
      <w:r w:rsidRPr="00F90C98">
        <w:rPr>
          <w:rFonts w:asciiTheme="majorHAnsi" w:hAnsiTheme="majorHAnsi"/>
          <w:color w:val="000000"/>
          <w:sz w:val="22"/>
          <w:szCs w:val="22"/>
        </w:rPr>
        <w:t>.</w:t>
      </w:r>
    </w:p>
    <w:p w:rsidR="00F90C98" w:rsidRPr="00F90C98" w:rsidRDefault="00F90C98" w:rsidP="00F90C98">
      <w:pPr>
        <w:pStyle w:val="NormalWeb"/>
        <w:spacing w:before="0" w:beforeAutospacing="0" w:after="0" w:afterAutospacing="0"/>
        <w:rPr>
          <w:rFonts w:asciiTheme="majorHAnsi" w:hAnsiTheme="majorHAnsi"/>
          <w:sz w:val="22"/>
          <w:szCs w:val="22"/>
        </w:rPr>
      </w:pPr>
    </w:p>
    <w:p w:rsidR="00F90C98" w:rsidRPr="00F90C98" w:rsidRDefault="00F90C98" w:rsidP="00F90C98">
      <w:pPr>
        <w:pStyle w:val="NormalWeb"/>
        <w:spacing w:before="0" w:beforeAutospacing="0" w:after="0" w:afterAutospacing="0"/>
        <w:rPr>
          <w:rFonts w:asciiTheme="majorHAnsi" w:hAnsiTheme="majorHAnsi"/>
          <w:b/>
          <w:bCs/>
          <w:color w:val="000000"/>
          <w:sz w:val="22"/>
          <w:szCs w:val="22"/>
        </w:rPr>
      </w:pPr>
      <w:r w:rsidRPr="00F90C98">
        <w:rPr>
          <w:rFonts w:asciiTheme="majorHAnsi" w:hAnsiTheme="majorHAnsi"/>
          <w:b/>
          <w:bCs/>
          <w:color w:val="000000"/>
          <w:sz w:val="22"/>
          <w:szCs w:val="22"/>
        </w:rPr>
        <w:t>VI. Contact for Questions:</w:t>
      </w:r>
    </w:p>
    <w:p w:rsidR="00F90C98" w:rsidRPr="00F90C98" w:rsidRDefault="00F90C98" w:rsidP="00F90C98">
      <w:pPr>
        <w:pStyle w:val="NormalWeb"/>
        <w:spacing w:before="0" w:beforeAutospacing="0" w:after="0" w:afterAutospacing="0"/>
        <w:rPr>
          <w:rFonts w:asciiTheme="majorHAnsi" w:hAnsiTheme="majorHAnsi"/>
          <w:sz w:val="22"/>
          <w:szCs w:val="22"/>
        </w:rPr>
      </w:pPr>
    </w:p>
    <w:p w:rsidR="00F90C98" w:rsidRPr="00F90C98" w:rsidRDefault="00F90C98" w:rsidP="00F90C98">
      <w:pPr>
        <w:pStyle w:val="NormalWeb"/>
        <w:spacing w:before="0" w:beforeAutospacing="0" w:after="0" w:afterAutospacing="0"/>
        <w:rPr>
          <w:rFonts w:asciiTheme="majorHAnsi" w:hAnsiTheme="majorHAnsi"/>
          <w:color w:val="000000"/>
          <w:sz w:val="22"/>
          <w:szCs w:val="22"/>
        </w:rPr>
      </w:pPr>
      <w:r w:rsidRPr="00F90C98">
        <w:rPr>
          <w:rFonts w:asciiTheme="majorHAnsi" w:hAnsiTheme="majorHAnsi"/>
          <w:color w:val="000000"/>
          <w:sz w:val="22"/>
          <w:szCs w:val="22"/>
        </w:rPr>
        <w:t xml:space="preserve">Any person with questions about the Community Recognition Awards can email their questions, concerns, or comments to </w:t>
      </w:r>
      <w:r w:rsidRPr="00F90C98">
        <w:rPr>
          <w:rFonts w:asciiTheme="majorHAnsi" w:hAnsiTheme="majorHAnsi"/>
          <w:color w:val="000000"/>
          <w:sz w:val="22"/>
          <w:szCs w:val="22"/>
        </w:rPr>
        <w:fldChar w:fldCharType="begin"/>
      </w:r>
      <w:r w:rsidRPr="00F90C98">
        <w:rPr>
          <w:rFonts w:asciiTheme="majorHAnsi" w:hAnsiTheme="majorHAnsi"/>
          <w:color w:val="000000"/>
          <w:sz w:val="22"/>
          <w:szCs w:val="22"/>
        </w:rPr>
        <w:instrText xml:space="preserve"> HYPERLINK "mailto:tara.durney@bisexualorganizingproject.org" \t "_blank" </w:instrText>
      </w:r>
      <w:r w:rsidRPr="00F90C98">
        <w:rPr>
          <w:rFonts w:asciiTheme="majorHAnsi" w:hAnsiTheme="majorHAnsi"/>
          <w:color w:val="000000"/>
          <w:sz w:val="22"/>
          <w:szCs w:val="22"/>
        </w:rPr>
      </w:r>
      <w:r w:rsidRPr="00F90C98">
        <w:rPr>
          <w:rFonts w:asciiTheme="majorHAnsi" w:hAnsiTheme="majorHAnsi"/>
          <w:color w:val="000000"/>
          <w:sz w:val="22"/>
          <w:szCs w:val="22"/>
        </w:rPr>
        <w:fldChar w:fldCharType="separate"/>
      </w:r>
      <w:r w:rsidRPr="00F90C98">
        <w:rPr>
          <w:rStyle w:val="Hyperlink"/>
          <w:rFonts w:asciiTheme="majorHAnsi" w:hAnsiTheme="majorHAnsi"/>
          <w:sz w:val="22"/>
          <w:szCs w:val="22"/>
        </w:rPr>
        <w:t>tara.durney@bisexualorganizingproject.org</w:t>
      </w:r>
      <w:r w:rsidRPr="00F90C98">
        <w:rPr>
          <w:rFonts w:asciiTheme="majorHAnsi" w:hAnsiTheme="majorHAnsi"/>
          <w:color w:val="000000"/>
          <w:sz w:val="22"/>
          <w:szCs w:val="22"/>
        </w:rPr>
        <w:fldChar w:fldCharType="end"/>
      </w:r>
      <w:r w:rsidRPr="00F90C98">
        <w:rPr>
          <w:rFonts w:asciiTheme="majorHAnsi" w:hAnsiTheme="majorHAnsi"/>
          <w:color w:val="000000"/>
          <w:sz w:val="22"/>
          <w:szCs w:val="22"/>
        </w:rPr>
        <w:t xml:space="preserve"> and expect to receive a response via email within 48 hours.  </w:t>
      </w:r>
    </w:p>
    <w:p w:rsidR="00F90C98" w:rsidRPr="00F90C98" w:rsidRDefault="00F90C98" w:rsidP="00F90C98">
      <w:pPr>
        <w:pStyle w:val="NormalWeb"/>
        <w:spacing w:before="0" w:beforeAutospacing="0" w:after="0" w:afterAutospacing="0"/>
        <w:rPr>
          <w:rFonts w:asciiTheme="majorHAnsi" w:hAnsiTheme="majorHAnsi"/>
          <w:sz w:val="22"/>
          <w:szCs w:val="22"/>
        </w:rPr>
      </w:pPr>
    </w:p>
    <w:p w:rsidR="00F90C98" w:rsidRPr="00F90C98" w:rsidRDefault="00F90C98" w:rsidP="00F90C98">
      <w:pPr>
        <w:pStyle w:val="NormalWeb"/>
        <w:spacing w:before="0" w:beforeAutospacing="0" w:after="0" w:afterAutospacing="0"/>
        <w:rPr>
          <w:rFonts w:asciiTheme="majorHAnsi" w:hAnsiTheme="majorHAnsi"/>
          <w:b/>
          <w:bCs/>
          <w:color w:val="000000"/>
          <w:sz w:val="22"/>
          <w:szCs w:val="22"/>
        </w:rPr>
      </w:pPr>
      <w:r w:rsidRPr="00F90C98">
        <w:rPr>
          <w:rFonts w:asciiTheme="majorHAnsi" w:hAnsiTheme="majorHAnsi"/>
          <w:b/>
          <w:bCs/>
          <w:color w:val="000000"/>
          <w:sz w:val="22"/>
          <w:szCs w:val="22"/>
        </w:rPr>
        <w:t>VII. Awards</w:t>
      </w:r>
    </w:p>
    <w:p w:rsidR="00F90C98" w:rsidRPr="00F90C98" w:rsidRDefault="00F90C98" w:rsidP="00F90C98">
      <w:pPr>
        <w:pStyle w:val="NormalWeb"/>
        <w:spacing w:before="0" w:beforeAutospacing="0" w:after="0" w:afterAutospacing="0"/>
        <w:rPr>
          <w:rFonts w:asciiTheme="majorHAnsi" w:hAnsiTheme="majorHAnsi"/>
          <w:sz w:val="22"/>
          <w:szCs w:val="22"/>
        </w:rPr>
      </w:pPr>
    </w:p>
    <w:p w:rsidR="007C6D98" w:rsidRPr="00F90C98" w:rsidRDefault="00F90C98" w:rsidP="00F90C98">
      <w:pPr>
        <w:pStyle w:val="NormalWeb"/>
        <w:spacing w:before="0" w:beforeAutospacing="0" w:after="0" w:afterAutospacing="0"/>
        <w:rPr>
          <w:rFonts w:asciiTheme="majorHAnsi" w:hAnsiTheme="majorHAnsi"/>
          <w:sz w:val="22"/>
          <w:szCs w:val="22"/>
        </w:rPr>
      </w:pPr>
      <w:r w:rsidRPr="00F90C98">
        <w:rPr>
          <w:rFonts w:asciiTheme="majorHAnsi" w:hAnsiTheme="majorHAnsi"/>
          <w:color w:val="000000"/>
          <w:sz w:val="22"/>
          <w:szCs w:val="22"/>
        </w:rPr>
        <w:t xml:space="preserve">Each award winner will receive a personalized commemorative plaque, along with an award honorarium. Additionally, BOP will publish the names and pictures of the award winners on the BOP website. </w:t>
      </w:r>
    </w:p>
    <w:sectPr w:rsidR="007C6D98" w:rsidRPr="00F90C98" w:rsidSect="00F90C98">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C98" w:rsidRDefault="00F90C98" w:rsidP="00F90C98">
      <w:r>
        <w:separator/>
      </w:r>
    </w:p>
  </w:endnote>
  <w:endnote w:type="continuationSeparator" w:id="0">
    <w:p w:rsidR="00F90C98" w:rsidRDefault="00F90C98" w:rsidP="00F90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C98" w:rsidRDefault="00F90C98" w:rsidP="009532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90C98" w:rsidRDefault="00F90C9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C98" w:rsidRPr="00F90C98" w:rsidRDefault="00F90C98" w:rsidP="0095323D">
    <w:pPr>
      <w:pStyle w:val="Footer"/>
      <w:framePr w:wrap="around" w:vAnchor="text" w:hAnchor="margin" w:xAlign="center" w:y="1"/>
      <w:rPr>
        <w:rStyle w:val="PageNumber"/>
        <w:rFonts w:asciiTheme="majorHAnsi" w:hAnsiTheme="majorHAnsi"/>
        <w:sz w:val="20"/>
        <w:szCs w:val="20"/>
      </w:rPr>
    </w:pPr>
    <w:r w:rsidRPr="00F90C98">
      <w:rPr>
        <w:rStyle w:val="PageNumber"/>
        <w:rFonts w:asciiTheme="majorHAnsi" w:hAnsiTheme="majorHAnsi"/>
        <w:sz w:val="20"/>
        <w:szCs w:val="20"/>
      </w:rPr>
      <w:fldChar w:fldCharType="begin"/>
    </w:r>
    <w:r w:rsidRPr="00F90C98">
      <w:rPr>
        <w:rStyle w:val="PageNumber"/>
        <w:rFonts w:asciiTheme="majorHAnsi" w:hAnsiTheme="majorHAnsi"/>
        <w:sz w:val="20"/>
        <w:szCs w:val="20"/>
      </w:rPr>
      <w:instrText xml:space="preserve">PAGE  </w:instrText>
    </w:r>
    <w:r w:rsidRPr="00F90C98">
      <w:rPr>
        <w:rStyle w:val="PageNumber"/>
        <w:rFonts w:asciiTheme="majorHAnsi" w:hAnsiTheme="majorHAnsi"/>
        <w:sz w:val="20"/>
        <w:szCs w:val="20"/>
      </w:rPr>
      <w:fldChar w:fldCharType="separate"/>
    </w:r>
    <w:r>
      <w:rPr>
        <w:rStyle w:val="PageNumber"/>
        <w:rFonts w:asciiTheme="majorHAnsi" w:hAnsiTheme="majorHAnsi"/>
        <w:noProof/>
        <w:sz w:val="20"/>
        <w:szCs w:val="20"/>
      </w:rPr>
      <w:t>1</w:t>
    </w:r>
    <w:r w:rsidRPr="00F90C98">
      <w:rPr>
        <w:rStyle w:val="PageNumber"/>
        <w:rFonts w:asciiTheme="majorHAnsi" w:hAnsiTheme="majorHAnsi"/>
        <w:sz w:val="20"/>
        <w:szCs w:val="20"/>
      </w:rPr>
      <w:fldChar w:fldCharType="end"/>
    </w:r>
  </w:p>
  <w:p w:rsidR="00F90C98" w:rsidRDefault="00F90C9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C98" w:rsidRDefault="00F90C98" w:rsidP="00F90C98">
      <w:r>
        <w:separator/>
      </w:r>
    </w:p>
  </w:footnote>
  <w:footnote w:type="continuationSeparator" w:id="0">
    <w:p w:rsidR="00F90C98" w:rsidRDefault="00F90C98" w:rsidP="00F90C9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D5FA3"/>
    <w:multiLevelType w:val="hybridMultilevel"/>
    <w:tmpl w:val="4718D94A"/>
    <w:lvl w:ilvl="0" w:tplc="0DCA57E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212F23"/>
    <w:multiLevelType w:val="hybridMultilevel"/>
    <w:tmpl w:val="722208D0"/>
    <w:lvl w:ilvl="0" w:tplc="4ACE57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C98"/>
    <w:rsid w:val="002B3EE7"/>
    <w:rsid w:val="007C6D98"/>
    <w:rsid w:val="00F90C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227FC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90C98"/>
    <w:pPr>
      <w:spacing w:before="100" w:beforeAutospacing="1" w:after="100" w:afterAutospacing="1"/>
    </w:pPr>
    <w:rPr>
      <w:rFonts w:ascii="Times" w:hAnsi="Times" w:cs="Times New Roman"/>
      <w:sz w:val="20"/>
      <w:szCs w:val="20"/>
    </w:rPr>
  </w:style>
  <w:style w:type="character" w:customStyle="1" w:styleId="aqj">
    <w:name w:val="aqj"/>
    <w:basedOn w:val="DefaultParagraphFont"/>
    <w:rsid w:val="00F90C98"/>
  </w:style>
  <w:style w:type="character" w:styleId="Hyperlink">
    <w:name w:val="Hyperlink"/>
    <w:basedOn w:val="DefaultParagraphFont"/>
    <w:uiPriority w:val="99"/>
    <w:semiHidden/>
    <w:unhideWhenUsed/>
    <w:rsid w:val="00F90C98"/>
    <w:rPr>
      <w:color w:val="0000FF"/>
      <w:u w:val="single"/>
    </w:rPr>
  </w:style>
  <w:style w:type="paragraph" w:styleId="Footer">
    <w:name w:val="footer"/>
    <w:basedOn w:val="Normal"/>
    <w:link w:val="FooterChar"/>
    <w:uiPriority w:val="99"/>
    <w:unhideWhenUsed/>
    <w:rsid w:val="00F90C98"/>
    <w:pPr>
      <w:tabs>
        <w:tab w:val="center" w:pos="4320"/>
        <w:tab w:val="right" w:pos="8640"/>
      </w:tabs>
    </w:pPr>
  </w:style>
  <w:style w:type="character" w:customStyle="1" w:styleId="FooterChar">
    <w:name w:val="Footer Char"/>
    <w:basedOn w:val="DefaultParagraphFont"/>
    <w:link w:val="Footer"/>
    <w:uiPriority w:val="99"/>
    <w:rsid w:val="00F90C98"/>
  </w:style>
  <w:style w:type="character" w:styleId="PageNumber">
    <w:name w:val="page number"/>
    <w:basedOn w:val="DefaultParagraphFont"/>
    <w:uiPriority w:val="99"/>
    <w:semiHidden/>
    <w:unhideWhenUsed/>
    <w:rsid w:val="00F90C98"/>
  </w:style>
  <w:style w:type="paragraph" w:styleId="Header">
    <w:name w:val="header"/>
    <w:basedOn w:val="Normal"/>
    <w:link w:val="HeaderChar"/>
    <w:uiPriority w:val="99"/>
    <w:unhideWhenUsed/>
    <w:rsid w:val="00F90C98"/>
    <w:pPr>
      <w:tabs>
        <w:tab w:val="center" w:pos="4320"/>
        <w:tab w:val="right" w:pos="8640"/>
      </w:tabs>
    </w:pPr>
  </w:style>
  <w:style w:type="character" w:customStyle="1" w:styleId="HeaderChar">
    <w:name w:val="Header Char"/>
    <w:basedOn w:val="DefaultParagraphFont"/>
    <w:link w:val="Header"/>
    <w:uiPriority w:val="99"/>
    <w:rsid w:val="00F90C9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90C98"/>
    <w:pPr>
      <w:spacing w:before="100" w:beforeAutospacing="1" w:after="100" w:afterAutospacing="1"/>
    </w:pPr>
    <w:rPr>
      <w:rFonts w:ascii="Times" w:hAnsi="Times" w:cs="Times New Roman"/>
      <w:sz w:val="20"/>
      <w:szCs w:val="20"/>
    </w:rPr>
  </w:style>
  <w:style w:type="character" w:customStyle="1" w:styleId="aqj">
    <w:name w:val="aqj"/>
    <w:basedOn w:val="DefaultParagraphFont"/>
    <w:rsid w:val="00F90C98"/>
  </w:style>
  <w:style w:type="character" w:styleId="Hyperlink">
    <w:name w:val="Hyperlink"/>
    <w:basedOn w:val="DefaultParagraphFont"/>
    <w:uiPriority w:val="99"/>
    <w:semiHidden/>
    <w:unhideWhenUsed/>
    <w:rsid w:val="00F90C98"/>
    <w:rPr>
      <w:color w:val="0000FF"/>
      <w:u w:val="single"/>
    </w:rPr>
  </w:style>
  <w:style w:type="paragraph" w:styleId="Footer">
    <w:name w:val="footer"/>
    <w:basedOn w:val="Normal"/>
    <w:link w:val="FooterChar"/>
    <w:uiPriority w:val="99"/>
    <w:unhideWhenUsed/>
    <w:rsid w:val="00F90C98"/>
    <w:pPr>
      <w:tabs>
        <w:tab w:val="center" w:pos="4320"/>
        <w:tab w:val="right" w:pos="8640"/>
      </w:tabs>
    </w:pPr>
  </w:style>
  <w:style w:type="character" w:customStyle="1" w:styleId="FooterChar">
    <w:name w:val="Footer Char"/>
    <w:basedOn w:val="DefaultParagraphFont"/>
    <w:link w:val="Footer"/>
    <w:uiPriority w:val="99"/>
    <w:rsid w:val="00F90C98"/>
  </w:style>
  <w:style w:type="character" w:styleId="PageNumber">
    <w:name w:val="page number"/>
    <w:basedOn w:val="DefaultParagraphFont"/>
    <w:uiPriority w:val="99"/>
    <w:semiHidden/>
    <w:unhideWhenUsed/>
    <w:rsid w:val="00F90C98"/>
  </w:style>
  <w:style w:type="paragraph" w:styleId="Header">
    <w:name w:val="header"/>
    <w:basedOn w:val="Normal"/>
    <w:link w:val="HeaderChar"/>
    <w:uiPriority w:val="99"/>
    <w:unhideWhenUsed/>
    <w:rsid w:val="00F90C98"/>
    <w:pPr>
      <w:tabs>
        <w:tab w:val="center" w:pos="4320"/>
        <w:tab w:val="right" w:pos="8640"/>
      </w:tabs>
    </w:pPr>
  </w:style>
  <w:style w:type="character" w:customStyle="1" w:styleId="HeaderChar">
    <w:name w:val="Header Char"/>
    <w:basedOn w:val="DefaultParagraphFont"/>
    <w:link w:val="Header"/>
    <w:uiPriority w:val="99"/>
    <w:rsid w:val="00F90C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73064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812</Words>
  <Characters>4633</Characters>
  <Application>Microsoft Macintosh Word</Application>
  <DocSecurity>0</DocSecurity>
  <Lines>38</Lines>
  <Paragraphs>10</Paragraphs>
  <ScaleCrop>false</ScaleCrop>
  <Company/>
  <LinksUpToDate>false</LinksUpToDate>
  <CharactersWithSpaces>5435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Hardy</dc:creator>
  <cp:keywords/>
  <dc:description/>
  <cp:lastModifiedBy>Martha Hardy</cp:lastModifiedBy>
  <cp:revision>1</cp:revision>
  <dcterms:created xsi:type="dcterms:W3CDTF">2014-09-06T02:29:00Z</dcterms:created>
  <dcterms:modified xsi:type="dcterms:W3CDTF">2014-09-06T02:37:00Z</dcterms:modified>
</cp:coreProperties>
</file>